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6B" w:rsidRPr="005E2752" w:rsidRDefault="008B276B" w:rsidP="008B27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75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E4AACFC" wp14:editId="11DB3543">
            <wp:extent cx="419100" cy="457200"/>
            <wp:effectExtent l="0" t="0" r="0" b="0"/>
            <wp:docPr id="1" name="รูปภาพ 1" descr="getImagesLogo?filelogo=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getImagesLogo?filelogo=krut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752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5E275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5E27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752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8B276B" w:rsidRPr="003B4BCD" w:rsidRDefault="008B276B" w:rsidP="008B27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E2752">
        <w:rPr>
          <w:rFonts w:ascii="TH SarabunIT๙" w:hAnsi="TH SarabunIT๙" w:cs="TH SarabunIT๙"/>
          <w:sz w:val="32"/>
          <w:szCs w:val="32"/>
          <w:cs/>
        </w:rPr>
        <w:t xml:space="preserve">ส่วนราชการ    </w:t>
      </w:r>
      <w:r w:rsidR="002C02A7">
        <w:rPr>
          <w:rFonts w:ascii="TH SarabunIT๙" w:hAnsi="TH SarabunIT๙" w:cs="TH SarabunIT๙" w:hint="cs"/>
          <w:sz w:val="32"/>
          <w:szCs w:val="32"/>
          <w:cs/>
        </w:rPr>
        <w:t>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2752">
        <w:rPr>
          <w:rFonts w:ascii="TH SarabunIT๙" w:hAnsi="TH SarabunIT๙" w:cs="TH SarabunIT๙"/>
          <w:sz w:val="32"/>
          <w:szCs w:val="32"/>
          <w:cs/>
        </w:rPr>
        <w:t>โรงพยาบาลศิลาลาด  อำเภอศิลาลาด  จังหวัดศรีสะ</w:t>
      </w:r>
      <w:proofErr w:type="spellStart"/>
      <w:r w:rsidRPr="005E2752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="003B4BCD">
        <w:rPr>
          <w:rFonts w:ascii="TH SarabunIT๙" w:hAnsi="TH SarabunIT๙" w:cs="TH SarabunIT๙"/>
          <w:sz w:val="32"/>
          <w:szCs w:val="32"/>
        </w:rPr>
        <w:t xml:space="preserve"> </w:t>
      </w:r>
      <w:r w:rsidR="003B4BCD">
        <w:rPr>
          <w:rFonts w:ascii="TH SarabunIT๙" w:hAnsi="TH SarabunIT๙" w:cs="TH SarabunIT๙" w:hint="cs"/>
          <w:sz w:val="32"/>
          <w:szCs w:val="32"/>
          <w:cs/>
        </w:rPr>
        <w:t>โทร 045 668117</w:t>
      </w:r>
    </w:p>
    <w:p w:rsidR="008B276B" w:rsidRPr="005E2752" w:rsidRDefault="008B276B" w:rsidP="008B276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8B276B" w:rsidRPr="005E2752" w:rsidRDefault="008B276B" w:rsidP="008B276B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E2752">
        <w:rPr>
          <w:rFonts w:ascii="TH SarabunIT๙" w:hAnsi="TH SarabunIT๙" w:cs="TH SarabunIT๙"/>
          <w:sz w:val="32"/>
          <w:szCs w:val="32"/>
          <w:cs/>
        </w:rPr>
        <w:t xml:space="preserve">ที่  ศก </w:t>
      </w:r>
      <w:r w:rsidRPr="005E2752">
        <w:rPr>
          <w:rFonts w:ascii="TH SarabunIT๙" w:hAnsi="TH SarabunIT๙" w:cs="TH SarabunIT๙"/>
          <w:color w:val="000000"/>
          <w:sz w:val="32"/>
          <w:szCs w:val="32"/>
          <w:cs/>
        </w:rPr>
        <w:t>๐๐๓๒.๑๐๓/</w:t>
      </w:r>
      <w:r w:rsidR="002C02A7">
        <w:rPr>
          <w:rFonts w:ascii="TH SarabunIT๙" w:hAnsi="TH SarabunIT๙" w:cs="TH SarabunIT๙" w:hint="cs"/>
          <w:color w:val="000000"/>
          <w:sz w:val="32"/>
          <w:szCs w:val="32"/>
          <w:cs/>
        </w:rPr>
        <w:t>0756</w:t>
      </w:r>
      <w:r w:rsidRPr="005E275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E2752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                       วันที่  </w:t>
      </w:r>
      <w:r w:rsidR="00166283">
        <w:rPr>
          <w:rFonts w:ascii="TH SarabunIT๙" w:hAnsi="TH SarabunIT๙" w:cs="TH SarabunIT๙" w:hint="cs"/>
          <w:color w:val="000000"/>
          <w:sz w:val="32"/>
          <w:szCs w:val="32"/>
          <w:cs/>
        </w:rPr>
        <w:t>26</w:t>
      </w:r>
      <w:r w:rsidR="0016628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6628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สิงหาคม</w:t>
      </w:r>
      <w:r w:rsidRPr="005E275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๒๕๖</w:t>
      </w:r>
      <w:r w:rsidRPr="00C66107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5E275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8B276B" w:rsidRPr="005E2752" w:rsidRDefault="008B276B" w:rsidP="008B276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 w:rsidRPr="005E2752">
        <w:rPr>
          <w:rFonts w:ascii="TH SarabunIT๙" w:hAnsi="TH SarabunIT๙" w:cs="TH SarabunIT๙"/>
          <w:color w:val="000000"/>
          <w:sz w:val="12"/>
          <w:szCs w:val="12"/>
          <w:cs/>
        </w:rPr>
        <w:t xml:space="preserve">  </w:t>
      </w:r>
    </w:p>
    <w:p w:rsidR="008B276B" w:rsidRPr="005E2752" w:rsidRDefault="008B276B" w:rsidP="008B276B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E275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</w:t>
      </w:r>
      <w:r w:rsidRPr="00C66107">
        <w:rPr>
          <w:rFonts w:ascii="TH SarabunIT๙" w:hAnsi="TH SarabunIT๙" w:cs="TH SarabunIT๙"/>
          <w:color w:val="000000"/>
          <w:sz w:val="32"/>
          <w:szCs w:val="32"/>
          <w:cs/>
        </w:rPr>
        <w:t>ผลการดำเนินงานเรื่องร้องเรียน/ร้องท</w:t>
      </w:r>
      <w:r w:rsidR="003B4BCD">
        <w:rPr>
          <w:rFonts w:ascii="TH SarabunIT๙" w:hAnsi="TH SarabunIT๙" w:cs="TH SarabunIT๙" w:hint="cs"/>
          <w:color w:val="000000"/>
          <w:sz w:val="32"/>
          <w:szCs w:val="32"/>
          <w:cs/>
        </w:rPr>
        <w:t>ุ</w:t>
      </w:r>
      <w:r w:rsidRPr="00C66107">
        <w:rPr>
          <w:rFonts w:ascii="TH SarabunIT๙" w:hAnsi="TH SarabunIT๙" w:cs="TH SarabunIT๙"/>
          <w:color w:val="000000"/>
          <w:sz w:val="32"/>
          <w:szCs w:val="32"/>
          <w:cs/>
        </w:rPr>
        <w:t>กข์ ปีงบประมาณ25</w:t>
      </w:r>
      <w:r>
        <w:rPr>
          <w:rFonts w:ascii="TH SarabunIT๙" w:hAnsi="TH SarabunIT๙" w:cs="TH SarabunIT๙"/>
          <w:color w:val="000000"/>
          <w:sz w:val="32"/>
          <w:szCs w:val="32"/>
        </w:rPr>
        <w:t>64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ต.ค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63</w:t>
      </w:r>
      <w:r w:rsidR="00166283">
        <w:rPr>
          <w:rFonts w:ascii="TH SarabunIT๙" w:hAnsi="TH SarabunIT๙" w:cs="TH SarabunIT๙" w:hint="cs"/>
          <w:color w:val="000000"/>
          <w:sz w:val="32"/>
          <w:szCs w:val="32"/>
          <w:cs/>
        </w:rPr>
        <w:t>-ส.ค.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64)</w:t>
      </w:r>
    </w:p>
    <w:p w:rsidR="008B276B" w:rsidRPr="005E2752" w:rsidRDefault="008B276B" w:rsidP="008B276B">
      <w:pPr>
        <w:spacing w:after="0" w:line="240" w:lineRule="auto"/>
        <w:rPr>
          <w:rFonts w:ascii="TH SarabunIT๙" w:hAnsi="TH SarabunIT๙" w:cs="TH SarabunIT๙"/>
          <w:color w:val="000000"/>
          <w:sz w:val="12"/>
          <w:szCs w:val="12"/>
          <w:cs/>
        </w:rPr>
      </w:pPr>
    </w:p>
    <w:p w:rsidR="008B276B" w:rsidRPr="005E2752" w:rsidRDefault="008B276B" w:rsidP="008B27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E2752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ผู้อำนวยการโรงพยาบาลศิลาลาด</w:t>
      </w:r>
    </w:p>
    <w:p w:rsidR="008B276B" w:rsidRPr="005E2752" w:rsidRDefault="008B276B" w:rsidP="008B276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B4BCD" w:rsidRDefault="008B276B" w:rsidP="008B276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E2752">
        <w:rPr>
          <w:rFonts w:ascii="TH SarabunIT๙" w:hAnsi="TH SarabunIT๙" w:cs="TH SarabunIT๙"/>
        </w:rPr>
        <w:tab/>
      </w:r>
      <w:r w:rsidRPr="005E275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ตามที่ศูนย์รับเรื่องร้องเรียน/ร้องทุกข์ โรงพยาบาลศิลาลาด ได้ดำเนินการรับร้องเรียน ในปีงบประมาณ</w:t>
      </w:r>
    </w:p>
    <w:p w:rsidR="008B276B" w:rsidRDefault="00166283" w:rsidP="008B276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2564(ตุลาคม 2563-สิงหา</w:t>
      </w:r>
      <w:r w:rsidR="008B276B">
        <w:rPr>
          <w:rFonts w:ascii="TH SarabunIT๙" w:hAnsi="TH SarabunIT๙" w:cs="TH SarabunIT๙" w:hint="cs"/>
          <w:sz w:val="32"/>
          <w:szCs w:val="32"/>
          <w:cs/>
        </w:rPr>
        <w:t>คม 2564)จากประชาชนทั่วไปและบุคลากรสาธารณสุข แล้วนั้น</w:t>
      </w:r>
    </w:p>
    <w:p w:rsidR="003B4BCD" w:rsidRDefault="008B276B" w:rsidP="008B276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โรงพยาบาลศิลาลาดขอสรุปผลการรับเรื่องร้องเรียน/ร้องทุกข์ ปีงบประมาณ 2564 (</w:t>
      </w:r>
      <w:r w:rsidRPr="003B0B7D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</w:p>
    <w:p w:rsidR="008B276B" w:rsidRDefault="008B276B" w:rsidP="008B276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B7D">
        <w:rPr>
          <w:rFonts w:ascii="TH SarabunIT๙" w:hAnsi="TH SarabunIT๙" w:cs="TH SarabunIT๙"/>
          <w:sz w:val="32"/>
          <w:szCs w:val="32"/>
        </w:rPr>
        <w:t>2563-</w:t>
      </w:r>
      <w:r w:rsidRPr="003B0B7D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3B0B7D">
        <w:rPr>
          <w:rFonts w:ascii="TH SarabunIT๙" w:hAnsi="TH SarabunIT๙" w:cs="TH SarabunIT๙"/>
          <w:sz w:val="32"/>
          <w:szCs w:val="32"/>
        </w:rPr>
        <w:t>2564)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พบว่าไม่มีข้อร้องเรียน/ร้องทุกข์ ตามรายละเอียดที่แนบมานี้</w:t>
      </w:r>
    </w:p>
    <w:p w:rsidR="00166283" w:rsidRDefault="00166283" w:rsidP="008B276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 ศูนย์รับเรื่องร้องเรียนได้พูดคุยทำความเข้าใจและขอโทษในการให้บริการในครั้งนั้น  ซึ่งผู้รับ</w:t>
      </w:r>
    </w:p>
    <w:p w:rsidR="00166283" w:rsidRDefault="00166283" w:rsidP="008B276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บริการก็พอใจ  ในส่วนเจ้าหน้าที่</w:t>
      </w:r>
      <w:r w:rsidR="002C02A7">
        <w:rPr>
          <w:rFonts w:ascii="TH SarabunIT๙" w:hAnsi="TH SarabunIT๙" w:cs="TH SarabunIT๙" w:hint="cs"/>
          <w:sz w:val="32"/>
          <w:szCs w:val="32"/>
          <w:cs/>
        </w:rPr>
        <w:t>ที่ถูกร้องเรียนได้ตามรอยมีการสอบสวนและแจ้งเจ้าหน้าที่ดำเนินการปรับปรุงแก้ไข</w:t>
      </w:r>
    </w:p>
    <w:p w:rsidR="002C02A7" w:rsidRDefault="002C02A7" w:rsidP="008B276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เรื่องร้องเรียนการทุจริตและประพฤติมิชอบ  ในปีงบประมาณนี้  ไม่มีเรื่องร้องเรียนกรณีการทุจริตและประพฤติมิชอบ</w:t>
      </w:r>
    </w:p>
    <w:p w:rsidR="00063CD1" w:rsidRDefault="002C02A7" w:rsidP="008B276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 เห็นควรแจ้งคณะกรรมการบริหารโรงพยาบาล  หัวหน้ากลุ่มงาน หัวหน้างาน คณะกรรมการ</w:t>
      </w:r>
    </w:p>
    <w:p w:rsidR="00063CD1" w:rsidRDefault="00063CD1" w:rsidP="008B276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รับเรื่องร้องเรียน  เพื่อทราบและดำเนินการต่อไป  และขออนุมัตินำข้อมูลผลการดำเนินงานดังกล่าวขึ้นเผยแพร่บนเว็บไซต์</w:t>
      </w:r>
    </w:p>
    <w:p w:rsidR="002C02A7" w:rsidRPr="003B0B7D" w:rsidRDefault="00063CD1" w:rsidP="008B276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ของโรงพยาบาลศิลาลาด  เพื่อให้สาธารณชนทราบโดยทั่วกัน</w:t>
      </w:r>
    </w:p>
    <w:p w:rsidR="008B276B" w:rsidRPr="005E2752" w:rsidRDefault="008B276B" w:rsidP="008B276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873C8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</w:p>
    <w:p w:rsidR="008B276B" w:rsidRPr="005E2752" w:rsidRDefault="008B276B" w:rsidP="008B276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276B" w:rsidRPr="005E2752" w:rsidRDefault="008B276B" w:rsidP="008B276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276B" w:rsidRPr="005E2752" w:rsidRDefault="008B276B" w:rsidP="008B276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276B" w:rsidRPr="005E2752" w:rsidRDefault="008B276B" w:rsidP="008B276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2752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</w:t>
      </w:r>
      <w:r w:rsidRPr="005E275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3B4BCD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5E2752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5E2752">
        <w:rPr>
          <w:rFonts w:ascii="TH SarabunIT๙" w:eastAsia="Times New Roman" w:hAnsi="TH SarabunIT๙" w:cs="TH SarabunIT๙"/>
          <w:sz w:val="32"/>
          <w:szCs w:val="32"/>
          <w:cs/>
        </w:rPr>
        <w:t>ลงชื่อ)</w:t>
      </w:r>
      <w:r w:rsidR="002F00D2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>
            <wp:extent cx="1146219" cy="491447"/>
            <wp:effectExtent l="0" t="0" r="0" b="4445"/>
            <wp:docPr id="3" name="รูปภาพ 3" descr="C:\Users\main-excutive\OneDrive\เดสก์ท็อป\161554432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-excutive\OneDrive\เดสก์ท็อป\1615544322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68" cy="49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752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="003B4B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</w:p>
    <w:p w:rsidR="008B276B" w:rsidRPr="005E2752" w:rsidRDefault="008B276B" w:rsidP="008B276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275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</w:t>
      </w:r>
      <w:r w:rsidR="003B4BCD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E2752">
        <w:rPr>
          <w:rFonts w:ascii="TH SarabunIT๙" w:eastAsia="Times New Roman" w:hAnsi="TH SarabunIT๙" w:cs="TH SarabunIT๙"/>
          <w:sz w:val="32"/>
          <w:szCs w:val="32"/>
        </w:rPr>
        <w:t>(</w:t>
      </w:r>
      <w:proofErr w:type="gramStart"/>
      <w:r w:rsidRPr="005E2752">
        <w:rPr>
          <w:rFonts w:ascii="TH SarabunIT๙" w:eastAsia="Times New Roman" w:hAnsi="TH SarabunIT๙" w:cs="TH SarabunIT๙"/>
          <w:sz w:val="32"/>
          <w:szCs w:val="32"/>
          <w:cs/>
        </w:rPr>
        <w:t>นางสาววิจิตรา  ทองบ่อ</w:t>
      </w:r>
      <w:proofErr w:type="gramEnd"/>
      <w:r w:rsidRPr="005E275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B276B" w:rsidRDefault="008B276B" w:rsidP="008B276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275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3B4B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5E2752">
        <w:rPr>
          <w:rFonts w:ascii="TH SarabunIT๙" w:eastAsia="Times New Roman" w:hAnsi="TH SarabunIT๙" w:cs="TH SarabunIT๙"/>
          <w:sz w:val="32"/>
          <w:szCs w:val="32"/>
          <w:cs/>
        </w:rPr>
        <w:t>นักจัดการงานทั่วไปปฏิบัติการ</w:t>
      </w:r>
    </w:p>
    <w:p w:rsidR="008B276B" w:rsidRDefault="008B276B" w:rsidP="008B276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276B" w:rsidRPr="005E2752" w:rsidRDefault="008B276B" w:rsidP="008B276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B276B" w:rsidRDefault="008B276B" w:rsidP="008B276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2752">
        <w:rPr>
          <w:rFonts w:ascii="TH SarabunIT๙" w:eastAsia="Times New Roman" w:hAnsi="TH SarabunIT๙" w:cs="TH SarabunIT๙"/>
          <w:sz w:val="32"/>
          <w:szCs w:val="32"/>
        </w:rPr>
        <w:tab/>
      </w:r>
      <w:r w:rsidRPr="005E275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  <w:r w:rsidR="002F00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Pr="005E275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bookmarkStart w:id="0" w:name="_GoBack"/>
      <w:r w:rsidR="002F00D2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>
            <wp:extent cx="444321" cy="774896"/>
            <wp:effectExtent l="0" t="0" r="0" b="6350"/>
            <wp:docPr id="2" name="รูปภาพ 2" descr="C:\Users\main-excutive\OneDrive\เดสก์ท็อป\1587541016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-excutive\OneDrive\เดสก์ท็อป\15875410165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63" cy="7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E2752">
        <w:rPr>
          <w:rFonts w:ascii="TH SarabunIT๙" w:eastAsia="Times New Roman" w:hAnsi="TH SarabunIT๙" w:cs="TH SarabunIT๙"/>
          <w:sz w:val="32"/>
          <w:szCs w:val="32"/>
        </w:rPr>
        <w:t xml:space="preserve">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</w:t>
      </w:r>
    </w:p>
    <w:p w:rsidR="008B276B" w:rsidRPr="005E2752" w:rsidRDefault="008B276B" w:rsidP="008B276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="003B4BCD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E2752">
        <w:rPr>
          <w:rFonts w:ascii="TH SarabunIT๙" w:eastAsia="Times New Roman" w:hAnsi="TH SarabunIT๙" w:cs="TH SarabunIT๙"/>
          <w:sz w:val="32"/>
          <w:szCs w:val="32"/>
        </w:rPr>
        <w:t>(</w:t>
      </w:r>
      <w:proofErr w:type="gramStart"/>
      <w:r w:rsidRPr="005E2752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Pr="005E2752">
        <w:rPr>
          <w:rFonts w:ascii="TH SarabunIT๙" w:eastAsia="Times New Roman" w:hAnsi="TH SarabunIT๙" w:cs="TH SarabunIT๙"/>
          <w:sz w:val="32"/>
          <w:szCs w:val="32"/>
          <w:cs/>
        </w:rPr>
        <w:t>ธนา</w:t>
      </w:r>
      <w:proofErr w:type="spellEnd"/>
      <w:r w:rsidRPr="005E2752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คลองงาม</w:t>
      </w:r>
      <w:proofErr w:type="gramEnd"/>
      <w:r w:rsidRPr="005E275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B276B" w:rsidRPr="005E2752" w:rsidRDefault="008B276B" w:rsidP="008B276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275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3B4B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5E2752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ผู้อำนวยการโรงพยาบาลศิลาลาด</w:t>
      </w:r>
    </w:p>
    <w:p w:rsidR="008B276B" w:rsidRPr="005E2752" w:rsidRDefault="008B276B" w:rsidP="008B276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276B" w:rsidRPr="005E2752" w:rsidRDefault="008B276B" w:rsidP="008B276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276B" w:rsidRDefault="008B276B" w:rsidP="008B276B">
      <w:pPr>
        <w:rPr>
          <w:rFonts w:ascii="TH SarabunPSK" w:hAnsi="TH SarabunPSK" w:cs="TH SarabunPSK"/>
          <w:sz w:val="32"/>
          <w:szCs w:val="32"/>
        </w:rPr>
      </w:pPr>
    </w:p>
    <w:p w:rsidR="008B276B" w:rsidRDefault="008B276B" w:rsidP="008B276B">
      <w:pPr>
        <w:rPr>
          <w:rFonts w:ascii="TH SarabunIT๙" w:hAnsi="TH SarabunIT๙" w:cs="TH SarabunIT๙"/>
          <w:sz w:val="32"/>
          <w:szCs w:val="32"/>
        </w:rPr>
      </w:pPr>
    </w:p>
    <w:p w:rsidR="008B276B" w:rsidRDefault="008B276B" w:rsidP="008B276B">
      <w:pPr>
        <w:rPr>
          <w:rFonts w:ascii="TH SarabunIT๙" w:hAnsi="TH SarabunIT๙" w:cs="TH SarabunIT๙"/>
          <w:sz w:val="32"/>
          <w:szCs w:val="32"/>
        </w:rPr>
      </w:pPr>
    </w:p>
    <w:p w:rsidR="008B276B" w:rsidRDefault="008B276B" w:rsidP="008B276B">
      <w:pPr>
        <w:rPr>
          <w:rFonts w:ascii="TH SarabunIT๙" w:hAnsi="TH SarabunIT๙" w:cs="TH SarabunIT๙"/>
          <w:sz w:val="32"/>
          <w:szCs w:val="32"/>
        </w:rPr>
      </w:pPr>
    </w:p>
    <w:p w:rsidR="008B276B" w:rsidRDefault="008B276B" w:rsidP="008B276B">
      <w:pPr>
        <w:rPr>
          <w:rFonts w:ascii="TH SarabunIT๙" w:hAnsi="TH SarabunIT๙" w:cs="TH SarabunIT๙"/>
          <w:sz w:val="32"/>
          <w:szCs w:val="32"/>
        </w:rPr>
      </w:pPr>
    </w:p>
    <w:p w:rsidR="008B276B" w:rsidRDefault="008B276B" w:rsidP="008B276B">
      <w:pPr>
        <w:rPr>
          <w:rFonts w:ascii="TH SarabunIT๙" w:hAnsi="TH SarabunIT๙" w:cs="TH SarabunIT๙"/>
          <w:sz w:val="32"/>
          <w:szCs w:val="32"/>
        </w:rPr>
      </w:pPr>
    </w:p>
    <w:p w:rsidR="004873C8" w:rsidRDefault="004873C8" w:rsidP="008B276B">
      <w:pPr>
        <w:rPr>
          <w:rFonts w:ascii="TH SarabunIT๙" w:hAnsi="TH SarabunIT๙" w:cs="TH SarabunIT๙"/>
          <w:sz w:val="32"/>
          <w:szCs w:val="32"/>
        </w:rPr>
      </w:pPr>
    </w:p>
    <w:p w:rsidR="004873C8" w:rsidRDefault="008B276B" w:rsidP="008B27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เรื่องร้องเรียนที่พบ จำนวน ๑ เรื่อง จำแนกตามช่องทางการร้องเรียน 5 ช่องทาง ดังนี้ </w:t>
      </w:r>
    </w:p>
    <w:p w:rsidR="004873C8" w:rsidRDefault="008B276B" w:rsidP="004873C8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1.ตู้รับเรื่องราวร้องเรียน จำนวน 1 เรื่อง</w:t>
      </w:r>
    </w:p>
    <w:p w:rsidR="004873C8" w:rsidRDefault="008B276B" w:rsidP="004873C8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2.ร้องเรียนทางจดหมาย ไม่พบ </w:t>
      </w:r>
    </w:p>
    <w:p w:rsidR="004873C8" w:rsidRDefault="008B276B" w:rsidP="004873C8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3.ร้องเรียนด้วยตัวเอง ไม่พบ </w:t>
      </w:r>
    </w:p>
    <w:p w:rsidR="004873C8" w:rsidRDefault="008B276B" w:rsidP="004873C8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ร้องเรียนทางโทรศัพท์ให้จดบันทึกรายละเอียด ไม่พบ          </w:t>
      </w:r>
    </w:p>
    <w:p w:rsidR="008B276B" w:rsidRDefault="008B276B" w:rsidP="004873C8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5.ร้องเรียนผ่านทาง </w:t>
      </w:r>
      <w:r>
        <w:rPr>
          <w:rFonts w:ascii="TH SarabunIT๙" w:hAnsi="TH SarabunIT๙" w:cs="TH SarabunIT๙"/>
          <w:sz w:val="32"/>
          <w:szCs w:val="32"/>
        </w:rPr>
        <w:t xml:space="preserve">Internet  </w:t>
      </w:r>
      <w:r>
        <w:rPr>
          <w:rFonts w:ascii="TH SarabunIT๙" w:hAnsi="TH SarabunIT๙" w:cs="TH SarabunIT๙" w:hint="cs"/>
          <w:sz w:val="32"/>
          <w:szCs w:val="32"/>
          <w:cs/>
        </w:rPr>
        <w:t>ไม่พบ 6.ร้องเรียน ทางสื่อ สิ่งพิมพ์ ไม่พบ</w:t>
      </w:r>
    </w:p>
    <w:p w:rsidR="008B276B" w:rsidRDefault="008B276B" w:rsidP="008B276B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ตารางแสดงเรื่องร้องเรียน จำแนกตามช่องทางการร้องร้อน ปีงบประมาณ 2564 (ต.ค.63-</w:t>
      </w:r>
      <w:r w:rsidR="007A5D8C">
        <w:rPr>
          <w:rFonts w:ascii="TH SarabunIT๙" w:hAnsi="TH SarabunIT๙" w:cs="TH SarabunIT๙" w:hint="cs"/>
          <w:sz w:val="32"/>
          <w:szCs w:val="32"/>
          <w:cs/>
        </w:rPr>
        <w:t>ส.ค.</w:t>
      </w:r>
      <w:r>
        <w:rPr>
          <w:rFonts w:ascii="TH SarabunIT๙" w:hAnsi="TH SarabunIT๙" w:cs="TH SarabunIT๙" w:hint="cs"/>
          <w:sz w:val="32"/>
          <w:szCs w:val="32"/>
          <w:cs/>
        </w:rPr>
        <w:t>64)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2552"/>
        <w:gridCol w:w="2551"/>
        <w:gridCol w:w="1418"/>
      </w:tblGrid>
      <w:tr w:rsidR="008B276B" w:rsidTr="00E74AE1">
        <w:tc>
          <w:tcPr>
            <w:tcW w:w="1089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ช่องทางการติดต่อ</w:t>
            </w:r>
          </w:p>
        </w:tc>
        <w:tc>
          <w:tcPr>
            <w:tcW w:w="2551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จำนวนการติดต่อ</w:t>
            </w:r>
          </w:p>
        </w:tc>
        <w:tc>
          <w:tcPr>
            <w:tcW w:w="1418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8B276B" w:rsidTr="00E74AE1">
        <w:tc>
          <w:tcPr>
            <w:tcW w:w="1089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36D42">
              <w:rPr>
                <w:rFonts w:ascii="TH SarabunIT๙" w:hAnsi="TH SarabunIT๙" w:cs="TH SarabunIT๙"/>
                <w:sz w:val="32"/>
                <w:szCs w:val="32"/>
                <w:cs/>
              </w:rPr>
              <w:t>ตู้รับเรื่องราวร้องเรียน</w:t>
            </w:r>
          </w:p>
        </w:tc>
        <w:tc>
          <w:tcPr>
            <w:tcW w:w="2551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8B276B" w:rsidRDefault="004873C8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8B276B" w:rsidTr="00E74AE1">
        <w:tc>
          <w:tcPr>
            <w:tcW w:w="1089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ร้องเรียนทางจดหมาย</w:t>
            </w:r>
          </w:p>
        </w:tc>
        <w:tc>
          <w:tcPr>
            <w:tcW w:w="2551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8B276B" w:rsidTr="00E74AE1">
        <w:tc>
          <w:tcPr>
            <w:tcW w:w="1089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ร้องเรียนด้วยตัวเอง</w:t>
            </w:r>
          </w:p>
        </w:tc>
        <w:tc>
          <w:tcPr>
            <w:tcW w:w="2551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8B276B" w:rsidTr="00E74AE1">
        <w:tc>
          <w:tcPr>
            <w:tcW w:w="1089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36D42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ร้องเรียนทางโทรศัพท์ให้จดบันทึกรายละเอียด</w:t>
            </w:r>
          </w:p>
        </w:tc>
        <w:tc>
          <w:tcPr>
            <w:tcW w:w="2551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8B276B" w:rsidTr="00E74AE1">
        <w:tc>
          <w:tcPr>
            <w:tcW w:w="1089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36D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ร้องเรียนผ่านทาง </w:t>
            </w:r>
            <w:r w:rsidRPr="00A36D42">
              <w:rPr>
                <w:rFonts w:ascii="TH SarabunIT๙" w:hAnsi="TH SarabunIT๙" w:cs="TH SarabunIT๙"/>
                <w:sz w:val="32"/>
                <w:szCs w:val="32"/>
              </w:rPr>
              <w:t xml:space="preserve">Internet  </w:t>
            </w:r>
          </w:p>
        </w:tc>
        <w:tc>
          <w:tcPr>
            <w:tcW w:w="2551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8B276B" w:rsidTr="00E74AE1">
        <w:tc>
          <w:tcPr>
            <w:tcW w:w="1089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36D42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 ทางสื่อ สิ่งพิมพ์</w:t>
            </w:r>
          </w:p>
        </w:tc>
        <w:tc>
          <w:tcPr>
            <w:tcW w:w="2551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8B276B" w:rsidRDefault="008B276B" w:rsidP="008B276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2.ตารางแสดงประเภทเรื่องร้องเรียนปีงบประมาณ 2564(ต.ค.63-มี.ค.64)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2552"/>
        <w:gridCol w:w="2551"/>
        <w:gridCol w:w="1418"/>
      </w:tblGrid>
      <w:tr w:rsidR="008B276B" w:rsidTr="00E74AE1">
        <w:tc>
          <w:tcPr>
            <w:tcW w:w="1089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ช่องทางการติดต่อ</w:t>
            </w:r>
          </w:p>
        </w:tc>
        <w:tc>
          <w:tcPr>
            <w:tcW w:w="2551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จำนวนการติดต่อ</w:t>
            </w:r>
          </w:p>
        </w:tc>
        <w:tc>
          <w:tcPr>
            <w:tcW w:w="1418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8B276B" w:rsidTr="00E74AE1">
        <w:tc>
          <w:tcPr>
            <w:tcW w:w="1089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พฤติกรรมบริการ</w:t>
            </w:r>
          </w:p>
        </w:tc>
        <w:tc>
          <w:tcPr>
            <w:tcW w:w="2551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8B276B" w:rsidRDefault="004873C8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8B276B" w:rsidTr="00E74AE1">
        <w:tc>
          <w:tcPr>
            <w:tcW w:w="1089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2551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8B276B" w:rsidTr="00E74AE1">
        <w:tc>
          <w:tcPr>
            <w:tcW w:w="1089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ด้านยา/วัสดุอุปกรณ์</w:t>
            </w:r>
          </w:p>
        </w:tc>
        <w:tc>
          <w:tcPr>
            <w:tcW w:w="2551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8B276B" w:rsidTr="00E74AE1">
        <w:tc>
          <w:tcPr>
            <w:tcW w:w="1089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36D42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ร้องเรียนทางโทรศัพท์ให้จดบันทึกรายละเอียด</w:t>
            </w:r>
          </w:p>
        </w:tc>
        <w:tc>
          <w:tcPr>
            <w:tcW w:w="2551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8B276B" w:rsidTr="00E74AE1">
        <w:tc>
          <w:tcPr>
            <w:tcW w:w="1089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ข้อเสนอแนะระบบบริการ</w:t>
            </w:r>
            <w:r w:rsidRPr="00A36D4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8B276B" w:rsidRDefault="008B276B" w:rsidP="008B276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3.ตารางแสดงประเภทเรื่องร้องเรียนเกี่ยวกับการจัดซื้อ จัดจ้าง ปีงบประมาณ 2564(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63-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มี.ค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64)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2552"/>
        <w:gridCol w:w="2551"/>
        <w:gridCol w:w="1418"/>
      </w:tblGrid>
      <w:tr w:rsidR="008B276B" w:rsidTr="00E74AE1">
        <w:tc>
          <w:tcPr>
            <w:tcW w:w="1089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ช่องทางการติดต่อ</w:t>
            </w:r>
          </w:p>
        </w:tc>
        <w:tc>
          <w:tcPr>
            <w:tcW w:w="2551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จำนวนการติดต่อ</w:t>
            </w:r>
          </w:p>
        </w:tc>
        <w:tc>
          <w:tcPr>
            <w:tcW w:w="1418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8B276B" w:rsidTr="00E74AE1">
        <w:tc>
          <w:tcPr>
            <w:tcW w:w="1089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2551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8B276B" w:rsidTr="00E74AE1">
        <w:tc>
          <w:tcPr>
            <w:tcW w:w="1089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คุณลักษณะเฉพาะ</w:t>
            </w:r>
          </w:p>
        </w:tc>
        <w:tc>
          <w:tcPr>
            <w:tcW w:w="2551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8B276B" w:rsidTr="00E74AE1">
        <w:tc>
          <w:tcPr>
            <w:tcW w:w="1089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การประกวดผู้ชนะ</w:t>
            </w:r>
          </w:p>
        </w:tc>
        <w:tc>
          <w:tcPr>
            <w:tcW w:w="2551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8B276B" w:rsidTr="00E74AE1">
        <w:tc>
          <w:tcPr>
            <w:tcW w:w="1089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การตรวจรับพัสดุ</w:t>
            </w:r>
          </w:p>
        </w:tc>
        <w:tc>
          <w:tcPr>
            <w:tcW w:w="2551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8B276B" w:rsidTr="00E74AE1">
        <w:tc>
          <w:tcPr>
            <w:tcW w:w="1089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การเงิน</w:t>
            </w:r>
            <w:r w:rsidRPr="00A36D4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8B276B" w:rsidRDefault="008B276B" w:rsidP="00E74AE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8B276B" w:rsidRDefault="008B276B" w:rsidP="008B276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A05D0" w:rsidRDefault="00CA05D0"/>
    <w:sectPr w:rsidR="00CA05D0" w:rsidSect="007E0AE7">
      <w:pgSz w:w="11906" w:h="16838" w:code="9"/>
      <w:pgMar w:top="425" w:right="284" w:bottom="249" w:left="1134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1FCC"/>
    <w:multiLevelType w:val="hybridMultilevel"/>
    <w:tmpl w:val="00FAE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6B"/>
    <w:rsid w:val="00063CD1"/>
    <w:rsid w:val="00166283"/>
    <w:rsid w:val="002C02A7"/>
    <w:rsid w:val="002F00D2"/>
    <w:rsid w:val="003B4BCD"/>
    <w:rsid w:val="00420B91"/>
    <w:rsid w:val="004873C8"/>
    <w:rsid w:val="005823FE"/>
    <w:rsid w:val="007A5D8C"/>
    <w:rsid w:val="007E0AE7"/>
    <w:rsid w:val="008B276B"/>
    <w:rsid w:val="009378DF"/>
    <w:rsid w:val="00C07AB1"/>
    <w:rsid w:val="00CA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7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7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27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7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7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27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main-excutive</cp:lastModifiedBy>
  <cp:revision>8</cp:revision>
  <cp:lastPrinted>2021-09-02T06:51:00Z</cp:lastPrinted>
  <dcterms:created xsi:type="dcterms:W3CDTF">2021-09-02T06:23:00Z</dcterms:created>
  <dcterms:modified xsi:type="dcterms:W3CDTF">2021-09-02T08:21:00Z</dcterms:modified>
</cp:coreProperties>
</file>